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310D" w14:textId="77777777" w:rsidR="00381754" w:rsidRDefault="00381754" w:rsidP="00022B5F">
      <w:pPr>
        <w:autoSpaceDE w:val="0"/>
        <w:autoSpaceDN w:val="0"/>
        <w:adjustRightInd w:val="0"/>
        <w:ind w:right="-709"/>
        <w:jc w:val="right"/>
        <w:rPr>
          <w:rFonts w:ascii="PeugeotExpanded-Medium" w:hAnsi="PeugeotExpanded-Medium" w:cs="PeugeotExpanded-Medium"/>
          <w:color w:val="333333"/>
          <w:sz w:val="24"/>
          <w:szCs w:val="24"/>
        </w:rPr>
      </w:pPr>
    </w:p>
    <w:p w14:paraId="3D6276C0" w14:textId="365EC398" w:rsidR="003D3467" w:rsidRPr="00337726" w:rsidRDefault="00F103B6" w:rsidP="003D3467">
      <w:r>
        <w:rPr>
          <w:rFonts w:eastAsia="Microsoft JhengHei" w:cstheme="minorHAnsi"/>
          <w:color w:val="333333"/>
          <w:sz w:val="24"/>
          <w:szCs w:val="24"/>
        </w:rPr>
        <w:t xml:space="preserve"> </w:t>
      </w:r>
    </w:p>
    <w:p w14:paraId="0572732E" w14:textId="610CFFB9" w:rsidR="003D3467" w:rsidRDefault="003D3467" w:rsidP="003D3467"/>
    <w:p w14:paraId="371759D2" w14:textId="491DA639" w:rsidR="003D3467" w:rsidRDefault="00381754" w:rsidP="00F103B6">
      <w:pPr>
        <w:jc w:val="center"/>
        <w:rPr>
          <w:b/>
          <w:bCs/>
          <w:sz w:val="36"/>
          <w:szCs w:val="36"/>
        </w:rPr>
      </w:pPr>
      <w:r w:rsidRPr="00381754">
        <w:rPr>
          <w:b/>
          <w:bCs/>
          <w:sz w:val="36"/>
          <w:szCs w:val="36"/>
        </w:rPr>
        <w:t>Unterweisung 3G-Pflicht am Arbeitsplatz</w:t>
      </w:r>
    </w:p>
    <w:p w14:paraId="31FB236F" w14:textId="69978744" w:rsidR="00381754" w:rsidRDefault="00381754" w:rsidP="00D94F8C"/>
    <w:p w14:paraId="752D2C64" w14:textId="77777777" w:rsidR="00337726" w:rsidRDefault="00337726" w:rsidP="00D94F8C"/>
    <w:p w14:paraId="26A7EC22" w14:textId="12ADA5AB" w:rsidR="00381754" w:rsidRPr="00381754" w:rsidRDefault="00381754" w:rsidP="00D94F8C">
      <w:pPr>
        <w:rPr>
          <w:rFonts w:cstheme="minorHAnsi"/>
          <w:sz w:val="24"/>
          <w:szCs w:val="24"/>
        </w:rPr>
      </w:pPr>
      <w:r w:rsidRPr="00381754">
        <w:rPr>
          <w:rFonts w:cstheme="minorHAnsi"/>
          <w:sz w:val="24"/>
          <w:szCs w:val="24"/>
        </w:rPr>
        <w:t>Ab 1. November 2021 gilt laut Bundesregierung</w:t>
      </w:r>
      <w:r w:rsidR="008B4B26">
        <w:rPr>
          <w:rFonts w:cstheme="minorHAnsi"/>
          <w:sz w:val="24"/>
          <w:szCs w:val="24"/>
        </w:rPr>
        <w:t xml:space="preserve"> für jeden </w:t>
      </w:r>
      <w:r w:rsidRPr="00381754">
        <w:rPr>
          <w:rFonts w:cstheme="minorHAnsi"/>
          <w:sz w:val="24"/>
          <w:szCs w:val="24"/>
        </w:rPr>
        <w:t>Mitarbeiter die 3G-Regel am Arbeitsplatz, d.h.</w:t>
      </w:r>
    </w:p>
    <w:p w14:paraId="5FDAAD0C" w14:textId="632D8651" w:rsidR="00381754" w:rsidRPr="00381754" w:rsidRDefault="00381754" w:rsidP="00D94F8C">
      <w:pPr>
        <w:rPr>
          <w:rFonts w:cstheme="minorHAnsi"/>
          <w:sz w:val="24"/>
          <w:szCs w:val="24"/>
        </w:rPr>
      </w:pPr>
    </w:p>
    <w:p w14:paraId="25F05C0F" w14:textId="2B4CDB70" w:rsidR="00381754" w:rsidRDefault="008B4B26" w:rsidP="0038175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B4B26">
        <w:rPr>
          <w:rFonts w:cstheme="minorHAnsi"/>
          <w:b/>
          <w:bCs/>
          <w:sz w:val="24"/>
          <w:szCs w:val="24"/>
        </w:rPr>
        <w:t>G</w:t>
      </w:r>
      <w:r w:rsidR="00381754" w:rsidRPr="00381754">
        <w:rPr>
          <w:rFonts w:cstheme="minorHAnsi"/>
          <w:sz w:val="24"/>
          <w:szCs w:val="24"/>
        </w:rPr>
        <w:t xml:space="preserve">eimpft </w:t>
      </w:r>
      <w:r w:rsidR="0068042D">
        <w:rPr>
          <w:rFonts w:cstheme="minorHAnsi"/>
          <w:sz w:val="24"/>
          <w:szCs w:val="24"/>
        </w:rPr>
        <w:t xml:space="preserve"> </w:t>
      </w:r>
    </w:p>
    <w:p w14:paraId="03508D78" w14:textId="09ACF615" w:rsidR="00381754" w:rsidRDefault="00381754" w:rsidP="00381754">
      <w:pPr>
        <w:pStyle w:val="Listenabsatz"/>
        <w:rPr>
          <w:rFonts w:cstheme="minorHAnsi"/>
          <w:sz w:val="24"/>
          <w:szCs w:val="24"/>
        </w:rPr>
      </w:pPr>
    </w:p>
    <w:p w14:paraId="4B694125" w14:textId="73424181" w:rsidR="00381754" w:rsidRDefault="00381754" w:rsidP="0038175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8B4B26">
        <w:rPr>
          <w:rFonts w:cstheme="minorHAnsi"/>
          <w:b/>
          <w:bCs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enesen </w:t>
      </w:r>
      <w:r w:rsidR="0068042D">
        <w:rPr>
          <w:rFonts w:cstheme="minorHAnsi"/>
          <w:sz w:val="24"/>
          <w:szCs w:val="24"/>
        </w:rPr>
        <w:t xml:space="preserve"> </w:t>
      </w:r>
      <w:r w:rsidR="0068042D">
        <w:rPr>
          <w:rFonts w:cstheme="minorHAnsi"/>
          <w:sz w:val="24"/>
          <w:szCs w:val="24"/>
        </w:rPr>
        <w:tab/>
      </w:r>
      <w:proofErr w:type="gramEnd"/>
      <w:r w:rsidR="0068042D">
        <w:rPr>
          <w:rFonts w:cstheme="minorHAnsi"/>
          <w:sz w:val="24"/>
          <w:szCs w:val="24"/>
        </w:rPr>
        <w:tab/>
      </w:r>
      <w:r w:rsidR="0068042D">
        <w:rPr>
          <w:rFonts w:cstheme="minorHAnsi"/>
          <w:sz w:val="24"/>
          <w:szCs w:val="24"/>
        </w:rPr>
        <w:tab/>
        <w:t xml:space="preserve">Gesetzl. Infos zum aktuellen Zeitpunkt </w:t>
      </w:r>
    </w:p>
    <w:p w14:paraId="250EC1D0" w14:textId="16B6681C" w:rsidR="00381754" w:rsidRDefault="00381754" w:rsidP="00381754">
      <w:pPr>
        <w:ind w:left="360"/>
        <w:rPr>
          <w:rFonts w:cstheme="minorHAnsi"/>
          <w:sz w:val="24"/>
          <w:szCs w:val="24"/>
        </w:rPr>
      </w:pPr>
    </w:p>
    <w:p w14:paraId="6EC4BDD4" w14:textId="71860457" w:rsidR="00381754" w:rsidRDefault="008B4B26" w:rsidP="0038175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</w:t>
      </w:r>
      <w:r w:rsidR="00381754">
        <w:rPr>
          <w:rFonts w:cstheme="minorHAnsi"/>
          <w:sz w:val="24"/>
          <w:szCs w:val="24"/>
        </w:rPr>
        <w:t xml:space="preserve">etestet </w:t>
      </w:r>
      <w:r w:rsidR="0068042D">
        <w:rPr>
          <w:rFonts w:cstheme="minorHAnsi"/>
          <w:sz w:val="24"/>
          <w:szCs w:val="24"/>
        </w:rPr>
        <w:t xml:space="preserve"> </w:t>
      </w:r>
    </w:p>
    <w:p w14:paraId="3BB7B674" w14:textId="77777777" w:rsidR="00381754" w:rsidRPr="00381754" w:rsidRDefault="00381754" w:rsidP="00381754">
      <w:pPr>
        <w:pStyle w:val="Listenabsatz"/>
        <w:rPr>
          <w:rFonts w:cstheme="minorHAnsi"/>
          <w:sz w:val="24"/>
          <w:szCs w:val="24"/>
        </w:rPr>
      </w:pPr>
    </w:p>
    <w:p w14:paraId="354BE5B2" w14:textId="47223F5F" w:rsidR="00381754" w:rsidRDefault="00381754" w:rsidP="00381754">
      <w:pPr>
        <w:rPr>
          <w:rFonts w:cstheme="minorHAnsi"/>
          <w:sz w:val="24"/>
          <w:szCs w:val="24"/>
        </w:rPr>
      </w:pPr>
    </w:p>
    <w:p w14:paraId="07E5FD40" w14:textId="1F472DF9" w:rsidR="008B4B26" w:rsidRDefault="008B4B26" w:rsidP="003817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Dies gilt für all jene, welche im Arbeitsalltag mit anderen Menschen in Kontakt kommen.</w:t>
      </w:r>
    </w:p>
    <w:p w14:paraId="04F048DB" w14:textId="77777777" w:rsidR="008B4B26" w:rsidRDefault="008B4B26" w:rsidP="00381754">
      <w:pPr>
        <w:rPr>
          <w:rFonts w:cstheme="minorHAnsi"/>
          <w:sz w:val="24"/>
          <w:szCs w:val="24"/>
        </w:rPr>
      </w:pPr>
    </w:p>
    <w:p w14:paraId="1642D97D" w14:textId="6348CFAA" w:rsidR="008B4B26" w:rsidRDefault="008B4B26" w:rsidP="003817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Sollte keiner der 3 Punkte zutreffen, so muss der Arbeitnehmer durchgehend eine FFP2-Maske tragen!</w:t>
      </w:r>
    </w:p>
    <w:p w14:paraId="46691861" w14:textId="48D923C5" w:rsidR="008B4B26" w:rsidRDefault="008B4B26" w:rsidP="00381754">
      <w:pPr>
        <w:rPr>
          <w:rFonts w:cstheme="minorHAnsi"/>
          <w:sz w:val="24"/>
          <w:szCs w:val="24"/>
        </w:rPr>
      </w:pPr>
    </w:p>
    <w:p w14:paraId="4D3E10EF" w14:textId="313E658A" w:rsidR="008B4B26" w:rsidRDefault="008B4B26" w:rsidP="003817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</w:t>
      </w:r>
      <w:r w:rsidR="00F103B6">
        <w:rPr>
          <w:rFonts w:cstheme="minorHAnsi"/>
          <w:sz w:val="24"/>
          <w:szCs w:val="24"/>
        </w:rPr>
        <w:t xml:space="preserve">Nachweis zum </w:t>
      </w:r>
      <w:r>
        <w:rPr>
          <w:rFonts w:cstheme="minorHAnsi"/>
          <w:sz w:val="24"/>
          <w:szCs w:val="24"/>
        </w:rPr>
        <w:t xml:space="preserve">3G-Status ist immer vom Arbeitnehmer mitzuführen! </w:t>
      </w:r>
    </w:p>
    <w:p w14:paraId="5FC99D28" w14:textId="77777777" w:rsidR="008B4B26" w:rsidRPr="00381754" w:rsidRDefault="008B4B26" w:rsidP="00381754">
      <w:pPr>
        <w:rPr>
          <w:rFonts w:cstheme="minorHAnsi"/>
          <w:sz w:val="24"/>
          <w:szCs w:val="24"/>
        </w:rPr>
      </w:pPr>
    </w:p>
    <w:p w14:paraId="087FDE71" w14:textId="3CD061D0" w:rsidR="00381754" w:rsidRDefault="00381754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B4B26">
        <w:rPr>
          <w:rFonts w:cstheme="minorHAnsi"/>
          <w:color w:val="000000"/>
          <w:sz w:val="24"/>
          <w:szCs w:val="24"/>
          <w:shd w:val="clear" w:color="auto" w:fill="FFFFFF"/>
        </w:rPr>
        <w:t xml:space="preserve">Arbeitgeber müssen stichprobenartig die Einhaltung eines 3G-Nachweises an Arbeitsorten überprüfen. </w:t>
      </w:r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8B4B26">
        <w:rPr>
          <w:rFonts w:cstheme="minorHAnsi"/>
          <w:color w:val="000000"/>
          <w:sz w:val="24"/>
          <w:szCs w:val="24"/>
          <w:shd w:val="clear" w:color="auto" w:fill="FFFFFF"/>
        </w:rPr>
        <w:t xml:space="preserve">Bei Verstößen drohen Strafen laut dem COVID-Maßnahmengesetz: </w:t>
      </w:r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* </w:t>
      </w:r>
      <w:r w:rsidR="008B4B26">
        <w:rPr>
          <w:rFonts w:cstheme="minorHAnsi"/>
          <w:color w:val="000000"/>
          <w:sz w:val="24"/>
          <w:szCs w:val="24"/>
          <w:shd w:val="clear" w:color="auto" w:fill="FFFFFF"/>
        </w:rPr>
        <w:t>f</w:t>
      </w:r>
      <w:r w:rsidRPr="008B4B26">
        <w:rPr>
          <w:rFonts w:cstheme="minorHAnsi"/>
          <w:color w:val="000000"/>
          <w:sz w:val="24"/>
          <w:szCs w:val="24"/>
          <w:shd w:val="clear" w:color="auto" w:fill="FFFFFF"/>
        </w:rPr>
        <w:t xml:space="preserve">ür Arbeitnehmer können diese Verwaltungsstrafen bis zu 500 Euro betragen, </w:t>
      </w:r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br/>
        <w:t xml:space="preserve">* </w:t>
      </w:r>
      <w:r w:rsidRPr="008B4B26">
        <w:rPr>
          <w:rFonts w:cstheme="minorHAnsi"/>
          <w:color w:val="000000"/>
          <w:sz w:val="24"/>
          <w:szCs w:val="24"/>
          <w:shd w:val="clear" w:color="auto" w:fill="FFFFFF"/>
        </w:rPr>
        <w:t>für Arbeitgeber bis zu 3.600 Euro.</w:t>
      </w:r>
    </w:p>
    <w:p w14:paraId="0766995B" w14:textId="5394FEAB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5FAC270" w14:textId="0C62AD08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094D39D" w14:textId="77777777" w:rsidR="00337726" w:rsidRDefault="003377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23055FD" w14:textId="3DADE773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------------------------------------------------------------------------------------------------------------------------</w:t>
      </w:r>
    </w:p>
    <w:p w14:paraId="6132D120" w14:textId="2887015B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E4BD94C" w14:textId="77777777" w:rsidR="00337726" w:rsidRDefault="003377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50B8969" w14:textId="77777777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950ED4" w14:textId="74CDDFC9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Ich, </w:t>
      </w:r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</w:t>
      </w:r>
      <w:proofErr w:type="gramStart"/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t>_(</w:t>
      </w:r>
      <w:proofErr w:type="gramEnd"/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t xml:space="preserve">Name in Blockbuchstaben) </w:t>
      </w:r>
      <w:proofErr w:type="spellStart"/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t>SVNr</w:t>
      </w:r>
      <w:proofErr w:type="spellEnd"/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t>. _________________________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habe diese Unterweisung zur Kenntnis genommen und bestätige die wahrheitsgemäße</w:t>
      </w:r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t xml:space="preserve">n Angaben und die gesetzlich vorgeschriebene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Einhaltung</w:t>
      </w:r>
      <w:r w:rsidR="00F103B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8D2F49C" w14:textId="77777777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CE7F914" w14:textId="77777777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EB958F5" w14:textId="77777777" w:rsidR="008B4B26" w:rsidRDefault="008B4B2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59F318D" w14:textId="49ED9283" w:rsidR="008B4B26" w:rsidRDefault="00F103B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</w:t>
      </w:r>
    </w:p>
    <w:p w14:paraId="37EC718C" w14:textId="656E17F2" w:rsidR="008B4B26" w:rsidRDefault="00F103B6" w:rsidP="008B4B2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Ort</w:t>
      </w:r>
      <w:r w:rsidR="008B4B26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8B4B26">
        <w:rPr>
          <w:rFonts w:cstheme="minorHAnsi"/>
          <w:color w:val="000000"/>
          <w:sz w:val="24"/>
          <w:szCs w:val="24"/>
          <w:shd w:val="clear" w:color="auto" w:fill="FFFFFF"/>
        </w:rPr>
        <w:t xml:space="preserve">am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  <w:t>Unterschrift</w:t>
      </w:r>
      <w:proofErr w:type="gramEnd"/>
    </w:p>
    <w:p w14:paraId="4B997D53" w14:textId="77777777" w:rsidR="00F103B6" w:rsidRPr="008B4B26" w:rsidRDefault="00F103B6" w:rsidP="008B4B26">
      <w:pPr>
        <w:rPr>
          <w:rFonts w:cstheme="minorHAnsi"/>
          <w:sz w:val="24"/>
          <w:szCs w:val="24"/>
        </w:rPr>
      </w:pPr>
    </w:p>
    <w:sectPr w:rsidR="00F103B6" w:rsidRPr="008B4B26" w:rsidSect="00022B5F">
      <w:pgSz w:w="11906" w:h="16838"/>
      <w:pgMar w:top="567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752E" w14:textId="77777777" w:rsidR="00616D43" w:rsidRDefault="00616D43" w:rsidP="003D3467">
      <w:r>
        <w:separator/>
      </w:r>
    </w:p>
  </w:endnote>
  <w:endnote w:type="continuationSeparator" w:id="0">
    <w:p w14:paraId="29682CDC" w14:textId="77777777" w:rsidR="00616D43" w:rsidRDefault="00616D43" w:rsidP="003D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ugeotExpande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9999" w14:textId="77777777" w:rsidR="00616D43" w:rsidRDefault="00616D43" w:rsidP="003D3467">
      <w:r>
        <w:separator/>
      </w:r>
    </w:p>
  </w:footnote>
  <w:footnote w:type="continuationSeparator" w:id="0">
    <w:p w14:paraId="7F6A913A" w14:textId="77777777" w:rsidR="00616D43" w:rsidRDefault="00616D43" w:rsidP="003D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15F"/>
    <w:multiLevelType w:val="hybridMultilevel"/>
    <w:tmpl w:val="17AA5DA6"/>
    <w:lvl w:ilvl="0" w:tplc="D48213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16"/>
    <w:rsid w:val="00012575"/>
    <w:rsid w:val="00022B5F"/>
    <w:rsid w:val="000E5D4D"/>
    <w:rsid w:val="00115C16"/>
    <w:rsid w:val="002113F8"/>
    <w:rsid w:val="002E787E"/>
    <w:rsid w:val="00337726"/>
    <w:rsid w:val="00381754"/>
    <w:rsid w:val="003A0D89"/>
    <w:rsid w:val="003D0D63"/>
    <w:rsid w:val="003D26AB"/>
    <w:rsid w:val="003D3467"/>
    <w:rsid w:val="00435AD9"/>
    <w:rsid w:val="004B0969"/>
    <w:rsid w:val="004C23E5"/>
    <w:rsid w:val="004F0B33"/>
    <w:rsid w:val="00616D43"/>
    <w:rsid w:val="00617987"/>
    <w:rsid w:val="0066173E"/>
    <w:rsid w:val="0068042D"/>
    <w:rsid w:val="00690B23"/>
    <w:rsid w:val="00706F5A"/>
    <w:rsid w:val="0077334E"/>
    <w:rsid w:val="00870F3A"/>
    <w:rsid w:val="008A3511"/>
    <w:rsid w:val="008B4B26"/>
    <w:rsid w:val="00B12FBB"/>
    <w:rsid w:val="00B93796"/>
    <w:rsid w:val="00C51C49"/>
    <w:rsid w:val="00C730F7"/>
    <w:rsid w:val="00C8053F"/>
    <w:rsid w:val="00CD0DFF"/>
    <w:rsid w:val="00D57B55"/>
    <w:rsid w:val="00D603C1"/>
    <w:rsid w:val="00D76FAD"/>
    <w:rsid w:val="00D94F8C"/>
    <w:rsid w:val="00E643A0"/>
    <w:rsid w:val="00F103B6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6DE6"/>
  <w15:docId w15:val="{6DCA77EC-3B18-4FE5-ADB2-8B1A49F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A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C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0DF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34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467"/>
  </w:style>
  <w:style w:type="paragraph" w:styleId="Fuzeile">
    <w:name w:val="footer"/>
    <w:basedOn w:val="Standard"/>
    <w:link w:val="FuzeileZchn"/>
    <w:uiPriority w:val="99"/>
    <w:unhideWhenUsed/>
    <w:rsid w:val="003D34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467"/>
  </w:style>
  <w:style w:type="paragraph" w:styleId="Listenabsatz">
    <w:name w:val="List Paragraph"/>
    <w:basedOn w:val="Standard"/>
    <w:uiPriority w:val="34"/>
    <w:qFormat/>
    <w:rsid w:val="0038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5FFF-5A32-4443-8E0E-CD2EFDAC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indeed</dc:creator>
  <cp:lastModifiedBy>Ursula Mayer-Rabl</cp:lastModifiedBy>
  <cp:revision>2</cp:revision>
  <cp:lastPrinted>2021-10-21T07:32:00Z</cp:lastPrinted>
  <dcterms:created xsi:type="dcterms:W3CDTF">2021-10-21T10:29:00Z</dcterms:created>
  <dcterms:modified xsi:type="dcterms:W3CDTF">2021-10-21T10:29:00Z</dcterms:modified>
</cp:coreProperties>
</file>